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75D2" w14:textId="15A8AEE1" w:rsidR="00B66997" w:rsidRDefault="00AF1CCB">
      <w:pPr>
        <w:rPr>
          <w:b/>
          <w:sz w:val="30"/>
          <w:szCs w:val="30"/>
        </w:rPr>
      </w:pPr>
      <w:r>
        <w:rPr>
          <w:noProof/>
        </w:rPr>
        <w:drawing>
          <wp:inline distT="0" distB="0" distL="0" distR="0" wp14:anchorId="1D07203D" wp14:editId="1FFC072B">
            <wp:extent cx="819150" cy="657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19150" cy="657225"/>
                    </a:xfrm>
                    <a:prstGeom prst="rect">
                      <a:avLst/>
                    </a:prstGeom>
                    <a:ln/>
                  </pic:spPr>
                </pic:pic>
              </a:graphicData>
            </a:graphic>
          </wp:inline>
        </w:drawing>
      </w:r>
      <w:r>
        <w:rPr>
          <w:b/>
          <w:sz w:val="30"/>
          <w:szCs w:val="30"/>
        </w:rPr>
        <w:t xml:space="preserve">                                                       </w:t>
      </w:r>
    </w:p>
    <w:p w14:paraId="0DFFE6D6" w14:textId="343132A7" w:rsidR="00B66997" w:rsidRPr="00E24DAD" w:rsidRDefault="00701421">
      <w:pPr>
        <w:spacing w:after="0" w:line="240" w:lineRule="auto"/>
        <w:rPr>
          <w:b/>
          <w:sz w:val="36"/>
          <w:szCs w:val="36"/>
        </w:rPr>
      </w:pPr>
      <w:r w:rsidRPr="00E24DAD">
        <w:rPr>
          <w:b/>
          <w:sz w:val="36"/>
          <w:szCs w:val="36"/>
        </w:rPr>
        <w:t xml:space="preserve">Shaving Cream Storminess </w:t>
      </w:r>
      <w:r w:rsidR="00555201" w:rsidRPr="00E24DAD">
        <w:rPr>
          <w:b/>
          <w:sz w:val="36"/>
          <w:szCs w:val="36"/>
        </w:rPr>
        <w:t xml:space="preserve"> </w:t>
      </w:r>
      <w:r w:rsidR="00AF1CCB" w:rsidRPr="00E24DAD">
        <w:rPr>
          <w:b/>
          <w:sz w:val="36"/>
          <w:szCs w:val="36"/>
        </w:rPr>
        <w:t xml:space="preserve"> </w:t>
      </w:r>
    </w:p>
    <w:p w14:paraId="2D4768A6" w14:textId="77777777" w:rsidR="00B66997" w:rsidRPr="00E24DAD" w:rsidRDefault="00AF1CCB">
      <w:pPr>
        <w:spacing w:after="0" w:line="240" w:lineRule="auto"/>
        <w:rPr>
          <w:b/>
          <w:sz w:val="28"/>
          <w:szCs w:val="28"/>
        </w:rPr>
      </w:pPr>
      <w:r w:rsidRPr="00E24DAD">
        <w:rPr>
          <w:b/>
          <w:sz w:val="28"/>
          <w:szCs w:val="28"/>
        </w:rPr>
        <w:t xml:space="preserve">Simple STEM Activities You Can Do at Home </w:t>
      </w:r>
      <w:r w:rsidRPr="00E24DAD">
        <w:rPr>
          <w:sz w:val="28"/>
          <w:szCs w:val="28"/>
        </w:rPr>
        <w:t xml:space="preserve"> </w:t>
      </w:r>
      <w:bookmarkStart w:id="0" w:name="_GoBack"/>
      <w:bookmarkEnd w:id="0"/>
    </w:p>
    <w:p w14:paraId="27867808" w14:textId="7AE4193E" w:rsidR="00B66997" w:rsidRDefault="00AF1CCB">
      <w:pPr>
        <w:spacing w:after="0" w:line="240" w:lineRule="auto"/>
        <w:rPr>
          <w:sz w:val="24"/>
          <w:szCs w:val="24"/>
        </w:rPr>
      </w:pPr>
      <w:r w:rsidRPr="00E24DAD">
        <w:rPr>
          <w:b/>
          <w:sz w:val="24"/>
          <w:szCs w:val="24"/>
        </w:rPr>
        <w:t>See a short video of the activity at</w:t>
      </w:r>
      <w:r>
        <w:rPr>
          <w:b/>
          <w:sz w:val="28"/>
          <w:szCs w:val="28"/>
        </w:rPr>
        <w:t xml:space="preserve">: </w:t>
      </w:r>
      <w:hyperlink r:id="rId11" w:history="1">
        <w:r w:rsidR="00356BD8">
          <w:rPr>
            <w:rStyle w:val="Hyperlink"/>
            <w:bdr w:val="none" w:sz="0" w:space="0" w:color="auto" w:frame="1"/>
            <w:shd w:val="clear" w:color="auto" w:fill="FFFFFF"/>
          </w:rPr>
          <w:t>https://www.youtube.com/watch?v=pO93TgFVQCw&amp;t=28s</w:t>
        </w:r>
      </w:hyperlink>
    </w:p>
    <w:tbl>
      <w:tblPr>
        <w:tblStyle w:val="a"/>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7455"/>
      </w:tblGrid>
      <w:tr w:rsidR="00B66997" w14:paraId="74BB6319" w14:textId="77777777" w:rsidTr="00D40713">
        <w:trPr>
          <w:trHeight w:val="593"/>
        </w:trPr>
        <w:tc>
          <w:tcPr>
            <w:tcW w:w="1875" w:type="dxa"/>
          </w:tcPr>
          <w:p w14:paraId="6CB78892" w14:textId="77777777" w:rsidR="00B66997" w:rsidRDefault="00AF1CCB">
            <w:pPr>
              <w:rPr>
                <w:b/>
              </w:rPr>
            </w:pPr>
            <w:r>
              <w:rPr>
                <w:b/>
              </w:rPr>
              <w:t>Purpose:</w:t>
            </w:r>
          </w:p>
        </w:tc>
        <w:tc>
          <w:tcPr>
            <w:tcW w:w="7455" w:type="dxa"/>
          </w:tcPr>
          <w:p w14:paraId="57FF35AF" w14:textId="0169F126" w:rsidR="00B66997" w:rsidRDefault="00AF1CCB">
            <w:r>
              <w:t xml:space="preserve">The purpose of this activity is for students </w:t>
            </w:r>
            <w:r w:rsidR="00E24DAD">
              <w:t>to investigate how rain and snow form within a cloud</w:t>
            </w:r>
            <w:r>
              <w:t>.</w:t>
            </w:r>
          </w:p>
        </w:tc>
      </w:tr>
      <w:tr w:rsidR="00B66997" w14:paraId="4DE089B2" w14:textId="77777777">
        <w:tc>
          <w:tcPr>
            <w:tcW w:w="1875" w:type="dxa"/>
          </w:tcPr>
          <w:p w14:paraId="53D59ED5" w14:textId="77777777" w:rsidR="00B66997" w:rsidRDefault="00AF1CCB">
            <w:pPr>
              <w:rPr>
                <w:b/>
              </w:rPr>
            </w:pPr>
            <w:r>
              <w:rPr>
                <w:b/>
              </w:rPr>
              <w:t>Standard:</w:t>
            </w:r>
          </w:p>
          <w:p w14:paraId="453B28D2" w14:textId="77777777" w:rsidR="00B66997" w:rsidRDefault="00B66997"/>
          <w:p w14:paraId="0999D928" w14:textId="77777777" w:rsidR="00B66997" w:rsidRDefault="00B66997"/>
          <w:p w14:paraId="6E2C9757" w14:textId="77777777" w:rsidR="00B66997" w:rsidRDefault="00B66997"/>
        </w:tc>
        <w:tc>
          <w:tcPr>
            <w:tcW w:w="7455" w:type="dxa"/>
          </w:tcPr>
          <w:p w14:paraId="2312DFA2" w14:textId="15B0BF91" w:rsidR="00701421" w:rsidRPr="00701421" w:rsidRDefault="00701421" w:rsidP="00701421">
            <w:pPr>
              <w:pStyle w:val="Default"/>
              <w:rPr>
                <w:rFonts w:asciiTheme="majorHAnsi" w:hAnsiTheme="majorHAnsi" w:cstheme="majorHAnsi"/>
                <w:sz w:val="22"/>
                <w:szCs w:val="22"/>
              </w:rPr>
            </w:pPr>
            <w:r w:rsidRPr="00701421">
              <w:rPr>
                <w:rFonts w:asciiTheme="majorHAnsi" w:hAnsiTheme="majorHAnsi" w:cstheme="majorHAnsi"/>
                <w:b/>
                <w:bCs/>
                <w:sz w:val="22"/>
                <w:szCs w:val="22"/>
              </w:rPr>
              <w:t xml:space="preserve">S1E1. Obtain, evaluate, and communicate weather data to identify weather patterns. </w:t>
            </w:r>
            <w:r w:rsidRPr="00701421">
              <w:rPr>
                <w:rFonts w:asciiTheme="majorHAnsi" w:hAnsiTheme="majorHAnsi" w:cstheme="majorHAnsi"/>
                <w:sz w:val="22"/>
                <w:szCs w:val="22"/>
              </w:rPr>
              <w:t xml:space="preserve"> </w:t>
            </w:r>
          </w:p>
          <w:p w14:paraId="2619FC21" w14:textId="77777777" w:rsidR="00701421" w:rsidRPr="00701421" w:rsidRDefault="00701421" w:rsidP="00701421">
            <w:pPr>
              <w:pStyle w:val="Default"/>
              <w:rPr>
                <w:rFonts w:asciiTheme="majorHAnsi" w:hAnsiTheme="majorHAnsi" w:cstheme="majorHAnsi"/>
                <w:sz w:val="22"/>
                <w:szCs w:val="22"/>
              </w:rPr>
            </w:pPr>
            <w:r w:rsidRPr="00701421">
              <w:rPr>
                <w:rFonts w:asciiTheme="majorHAnsi" w:hAnsiTheme="majorHAnsi" w:cstheme="majorHAnsi"/>
                <w:sz w:val="22"/>
                <w:szCs w:val="22"/>
              </w:rPr>
              <w:t xml:space="preserve">b. Ask questions to identify forms of precipitation such as rain, snow, sleet, and hailstones as either solid (ice) or liquid (water). </w:t>
            </w:r>
          </w:p>
          <w:p w14:paraId="4E5FC9B3" w14:textId="3F87AF3D" w:rsidR="00701421" w:rsidRPr="007F0928" w:rsidRDefault="00701421" w:rsidP="00701421">
            <w:pPr>
              <w:pStyle w:val="Default"/>
              <w:rPr>
                <w:rFonts w:asciiTheme="majorHAnsi" w:hAnsiTheme="majorHAnsi" w:cstheme="majorHAnsi"/>
                <w:sz w:val="22"/>
                <w:szCs w:val="22"/>
              </w:rPr>
            </w:pPr>
            <w:r w:rsidRPr="007F0928">
              <w:rPr>
                <w:rFonts w:asciiTheme="majorHAnsi" w:hAnsiTheme="majorHAnsi" w:cstheme="majorHAnsi"/>
                <w:b/>
                <w:bCs/>
                <w:sz w:val="22"/>
                <w:szCs w:val="22"/>
              </w:rPr>
              <w:t xml:space="preserve">S4E4. Obtain, evaluate, and communicate information to predict weather events and infer weather patterns using weather charts/maps and collected weather data. </w:t>
            </w:r>
            <w:r w:rsidRPr="007F0928">
              <w:rPr>
                <w:rFonts w:asciiTheme="majorHAnsi" w:hAnsiTheme="majorHAnsi" w:cstheme="majorHAnsi"/>
                <w:sz w:val="22"/>
                <w:szCs w:val="22"/>
              </w:rPr>
              <w:t xml:space="preserve"> </w:t>
            </w:r>
          </w:p>
          <w:p w14:paraId="16A7A192" w14:textId="76F02949" w:rsidR="00701421" w:rsidRPr="007F0928" w:rsidRDefault="00701421" w:rsidP="00701421">
            <w:pPr>
              <w:pStyle w:val="Default"/>
              <w:spacing w:after="68"/>
              <w:rPr>
                <w:rFonts w:asciiTheme="majorHAnsi" w:hAnsiTheme="majorHAnsi" w:cstheme="majorHAnsi"/>
                <w:sz w:val="22"/>
                <w:szCs w:val="22"/>
              </w:rPr>
            </w:pPr>
            <w:r w:rsidRPr="007F0928">
              <w:rPr>
                <w:rFonts w:asciiTheme="majorHAnsi" w:hAnsiTheme="majorHAnsi" w:cstheme="majorHAnsi"/>
                <w:sz w:val="22"/>
                <w:szCs w:val="22"/>
              </w:rPr>
              <w:t xml:space="preserve">c. Ask questions and use observations of cloud types (cirrus, stratus, and cumulus) and data of weather conditions to predict weather events. </w:t>
            </w:r>
          </w:p>
          <w:p w14:paraId="73BCEE35" w14:textId="6632329B" w:rsidR="00701421" w:rsidRPr="007F0928" w:rsidRDefault="00701421" w:rsidP="00701421">
            <w:pPr>
              <w:pStyle w:val="Default"/>
              <w:rPr>
                <w:rFonts w:asciiTheme="majorHAnsi" w:hAnsiTheme="majorHAnsi" w:cstheme="majorHAnsi"/>
                <w:sz w:val="22"/>
                <w:szCs w:val="22"/>
              </w:rPr>
            </w:pPr>
            <w:r w:rsidRPr="007F0928">
              <w:rPr>
                <w:rFonts w:asciiTheme="majorHAnsi" w:hAnsiTheme="majorHAnsi" w:cstheme="majorHAnsi"/>
                <w:b/>
                <w:bCs/>
                <w:sz w:val="22"/>
                <w:szCs w:val="22"/>
              </w:rPr>
              <w:t xml:space="preserve">S6E4. Obtain, evaluate, and communicate information about how the sun, land, and water affect climate and weather. </w:t>
            </w:r>
            <w:r w:rsidRPr="007F0928">
              <w:rPr>
                <w:rFonts w:asciiTheme="majorHAnsi" w:hAnsiTheme="majorHAnsi" w:cstheme="majorHAnsi"/>
                <w:sz w:val="22"/>
                <w:szCs w:val="22"/>
              </w:rPr>
              <w:t xml:space="preserve"> </w:t>
            </w:r>
          </w:p>
          <w:p w14:paraId="279658FC" w14:textId="384D2FF5" w:rsidR="00B66997" w:rsidRPr="007F0928" w:rsidRDefault="00701421" w:rsidP="007F0928">
            <w:pPr>
              <w:pStyle w:val="Default"/>
              <w:spacing w:after="68"/>
              <w:rPr>
                <w:rFonts w:asciiTheme="majorHAnsi" w:hAnsiTheme="majorHAnsi" w:cstheme="majorHAnsi"/>
                <w:sz w:val="22"/>
                <w:szCs w:val="22"/>
              </w:rPr>
            </w:pPr>
            <w:r w:rsidRPr="007F0928">
              <w:rPr>
                <w:rFonts w:asciiTheme="majorHAnsi" w:hAnsiTheme="majorHAnsi" w:cstheme="majorHAnsi"/>
                <w:sz w:val="22"/>
                <w:szCs w:val="22"/>
              </w:rPr>
              <w:t>d. Construct an explanation of the relationship between air pressure, weather fronts, and air masses and meteorolog</w:t>
            </w:r>
            <w:r w:rsidR="00E24DAD">
              <w:rPr>
                <w:rFonts w:asciiTheme="majorHAnsi" w:hAnsiTheme="majorHAnsi" w:cstheme="majorHAnsi"/>
                <w:sz w:val="22"/>
                <w:szCs w:val="22"/>
              </w:rPr>
              <w:t>ical events such as</w:t>
            </w:r>
            <w:r w:rsidRPr="007F0928">
              <w:rPr>
                <w:rFonts w:asciiTheme="majorHAnsi" w:hAnsiTheme="majorHAnsi" w:cstheme="majorHAnsi"/>
                <w:sz w:val="22"/>
                <w:szCs w:val="22"/>
              </w:rPr>
              <w:t xml:space="preserve"> thunderstorms. </w:t>
            </w:r>
          </w:p>
        </w:tc>
      </w:tr>
      <w:tr w:rsidR="00B66997" w14:paraId="2CA5DBF6" w14:textId="77777777">
        <w:trPr>
          <w:trHeight w:val="315"/>
        </w:trPr>
        <w:tc>
          <w:tcPr>
            <w:tcW w:w="1875" w:type="dxa"/>
          </w:tcPr>
          <w:p w14:paraId="7A6867A8" w14:textId="0E41A13B" w:rsidR="00B66997" w:rsidRPr="00844696" w:rsidRDefault="00AF1CCB">
            <w:pPr>
              <w:rPr>
                <w:b/>
              </w:rPr>
            </w:pPr>
            <w:r>
              <w:rPr>
                <w:b/>
              </w:rPr>
              <w:t>Materials:</w:t>
            </w:r>
          </w:p>
        </w:tc>
        <w:tc>
          <w:tcPr>
            <w:tcW w:w="7455" w:type="dxa"/>
          </w:tcPr>
          <w:p w14:paraId="125D9EE8" w14:textId="0CC9DE78" w:rsidR="00B66997" w:rsidRDefault="007F0928">
            <w:pPr>
              <w:pBdr>
                <w:top w:val="nil"/>
                <w:left w:val="nil"/>
                <w:bottom w:val="nil"/>
                <w:right w:val="nil"/>
                <w:between w:val="nil"/>
              </w:pBdr>
              <w:rPr>
                <w:color w:val="000000"/>
              </w:rPr>
            </w:pPr>
            <w:r>
              <w:t>Shaving cream, c</w:t>
            </w:r>
            <w:r w:rsidR="00555201">
              <w:t>ornstarc</w:t>
            </w:r>
            <w:r>
              <w:t xml:space="preserve">h, water, water, glass, food coloring, pan. </w:t>
            </w:r>
            <w:r w:rsidR="00555201">
              <w:t xml:space="preserve"> </w:t>
            </w:r>
          </w:p>
        </w:tc>
      </w:tr>
      <w:tr w:rsidR="00B66997" w14:paraId="5175449C" w14:textId="77777777">
        <w:tc>
          <w:tcPr>
            <w:tcW w:w="1875" w:type="dxa"/>
          </w:tcPr>
          <w:p w14:paraId="71F43040" w14:textId="2493E5E8" w:rsidR="00B66997" w:rsidRDefault="00AF1CCB">
            <w:pPr>
              <w:rPr>
                <w:b/>
              </w:rPr>
            </w:pPr>
            <w:r>
              <w:rPr>
                <w:b/>
              </w:rPr>
              <w:t>Procedures:</w:t>
            </w:r>
            <w:r w:rsidR="00607249">
              <w:rPr>
                <w:b/>
              </w:rPr>
              <w:t xml:space="preserve"> </w:t>
            </w:r>
          </w:p>
          <w:p w14:paraId="3FEBF6D2" w14:textId="77777777" w:rsidR="00B66997" w:rsidRDefault="00B66997"/>
          <w:p w14:paraId="5A689B99" w14:textId="77777777" w:rsidR="00B66997" w:rsidRDefault="00B66997"/>
          <w:p w14:paraId="7A261718" w14:textId="77777777" w:rsidR="00B66997" w:rsidRDefault="00B66997"/>
          <w:p w14:paraId="2250DDBF" w14:textId="77777777" w:rsidR="00B66997" w:rsidRDefault="00B66997"/>
        </w:tc>
        <w:tc>
          <w:tcPr>
            <w:tcW w:w="7455" w:type="dxa"/>
          </w:tcPr>
          <w:p w14:paraId="2AECA987" w14:textId="77777777" w:rsidR="00607249" w:rsidRDefault="00607249" w:rsidP="00607249">
            <w:pPr>
              <w:pBdr>
                <w:top w:val="nil"/>
                <w:left w:val="nil"/>
                <w:bottom w:val="nil"/>
                <w:right w:val="nil"/>
                <w:between w:val="nil"/>
              </w:pBdr>
              <w:spacing w:line="259" w:lineRule="auto"/>
              <w:rPr>
                <w:b/>
              </w:rPr>
            </w:pPr>
            <w:r>
              <w:rPr>
                <w:b/>
              </w:rPr>
              <w:t xml:space="preserve">Part 1: </w:t>
            </w:r>
          </w:p>
          <w:p w14:paraId="13579CC4" w14:textId="549FBC5E" w:rsidR="00B66997" w:rsidRPr="00607249" w:rsidRDefault="00555201" w:rsidP="00607249">
            <w:pPr>
              <w:pStyle w:val="ListParagraph"/>
              <w:numPr>
                <w:ilvl w:val="0"/>
                <w:numId w:val="2"/>
              </w:numPr>
              <w:pBdr>
                <w:top w:val="nil"/>
                <w:left w:val="nil"/>
                <w:bottom w:val="nil"/>
                <w:right w:val="nil"/>
                <w:between w:val="nil"/>
              </w:pBdr>
              <w:rPr>
                <w:color w:val="000000"/>
              </w:rPr>
            </w:pPr>
            <w:r w:rsidRPr="00607249">
              <w:rPr>
                <w:b/>
              </w:rPr>
              <w:t xml:space="preserve">Add </w:t>
            </w:r>
            <w:r w:rsidR="007F0928">
              <w:t>a shaving cream cloud to the top of a glass of water</w:t>
            </w:r>
            <w:r>
              <w:t>.</w:t>
            </w:r>
          </w:p>
          <w:p w14:paraId="40E9A249" w14:textId="77777777" w:rsidR="007F0928" w:rsidRDefault="007F0928">
            <w:pPr>
              <w:numPr>
                <w:ilvl w:val="0"/>
                <w:numId w:val="2"/>
              </w:numPr>
              <w:pBdr>
                <w:top w:val="nil"/>
                <w:left w:val="nil"/>
                <w:bottom w:val="nil"/>
                <w:right w:val="nil"/>
                <w:between w:val="nil"/>
              </w:pBdr>
              <w:spacing w:line="259" w:lineRule="auto"/>
            </w:pPr>
            <w:r>
              <w:rPr>
                <w:b/>
              </w:rPr>
              <w:t xml:space="preserve">Poke </w:t>
            </w:r>
            <w:r>
              <w:t>2-3 holes in the cloud with a pencil or straw</w:t>
            </w:r>
            <w:r w:rsidR="00555201">
              <w:t>.</w:t>
            </w:r>
          </w:p>
          <w:p w14:paraId="2325BD68" w14:textId="5894222C" w:rsidR="00B66997" w:rsidRDefault="007F0928">
            <w:pPr>
              <w:numPr>
                <w:ilvl w:val="0"/>
                <w:numId w:val="2"/>
              </w:numPr>
              <w:pBdr>
                <w:top w:val="nil"/>
                <w:left w:val="nil"/>
                <w:bottom w:val="nil"/>
                <w:right w:val="nil"/>
                <w:between w:val="nil"/>
              </w:pBdr>
              <w:spacing w:line="259" w:lineRule="auto"/>
            </w:pPr>
            <w:r>
              <w:rPr>
                <w:b/>
              </w:rPr>
              <w:t xml:space="preserve">Add </w:t>
            </w:r>
            <w:r>
              <w:t xml:space="preserve">2-3 drops of food coloring in each hole. </w:t>
            </w:r>
            <w:r w:rsidR="00555201">
              <w:t xml:space="preserve"> </w:t>
            </w:r>
          </w:p>
          <w:p w14:paraId="79E00D14" w14:textId="075168E8" w:rsidR="00B66997" w:rsidRDefault="00AF1CCB">
            <w:pPr>
              <w:numPr>
                <w:ilvl w:val="0"/>
                <w:numId w:val="2"/>
              </w:numPr>
              <w:pBdr>
                <w:top w:val="nil"/>
                <w:left w:val="nil"/>
                <w:bottom w:val="nil"/>
                <w:right w:val="nil"/>
                <w:between w:val="nil"/>
              </w:pBdr>
              <w:spacing w:line="259" w:lineRule="auto"/>
              <w:rPr>
                <w:color w:val="000000"/>
              </w:rPr>
            </w:pPr>
            <w:r>
              <w:rPr>
                <w:b/>
                <w:color w:val="000000"/>
              </w:rPr>
              <w:t>Observe</w:t>
            </w:r>
            <w:r>
              <w:rPr>
                <w:color w:val="000000"/>
              </w:rPr>
              <w:t xml:space="preserve"> the </w:t>
            </w:r>
            <w:r w:rsidR="007F0928">
              <w:rPr>
                <w:color w:val="000000"/>
              </w:rPr>
              <w:t xml:space="preserve">food coloring as it mixes into the water like rain falling. </w:t>
            </w:r>
            <w:r>
              <w:rPr>
                <w:color w:val="000000"/>
              </w:rPr>
              <w:t xml:space="preserve"> </w:t>
            </w:r>
          </w:p>
          <w:p w14:paraId="4F5DBFEB" w14:textId="21CC5E9D" w:rsidR="00607249" w:rsidRDefault="00607249" w:rsidP="00607249">
            <w:pPr>
              <w:pBdr>
                <w:top w:val="nil"/>
                <w:left w:val="nil"/>
                <w:bottom w:val="nil"/>
                <w:right w:val="nil"/>
                <w:between w:val="nil"/>
              </w:pBdr>
              <w:spacing w:line="259" w:lineRule="auto"/>
              <w:rPr>
                <w:b/>
              </w:rPr>
            </w:pPr>
            <w:r>
              <w:rPr>
                <w:b/>
              </w:rPr>
              <w:t xml:space="preserve">Part 2: </w:t>
            </w:r>
          </w:p>
          <w:p w14:paraId="2362B15A" w14:textId="2592C697" w:rsidR="00B66997" w:rsidRPr="00607249" w:rsidRDefault="007F0928" w:rsidP="00607249">
            <w:pPr>
              <w:pStyle w:val="ListParagraph"/>
              <w:numPr>
                <w:ilvl w:val="0"/>
                <w:numId w:val="2"/>
              </w:numPr>
              <w:pBdr>
                <w:top w:val="nil"/>
                <w:left w:val="nil"/>
                <w:bottom w:val="nil"/>
                <w:right w:val="nil"/>
                <w:between w:val="nil"/>
              </w:pBdr>
              <w:rPr>
                <w:color w:val="000000"/>
              </w:rPr>
            </w:pPr>
            <w:r w:rsidRPr="00607249">
              <w:rPr>
                <w:b/>
              </w:rPr>
              <w:t xml:space="preserve">Add </w:t>
            </w:r>
            <w:r>
              <w:t xml:space="preserve">shaving cream to a pan and </w:t>
            </w:r>
            <w:r w:rsidRPr="00607249">
              <w:rPr>
                <w:b/>
              </w:rPr>
              <w:t xml:space="preserve">mix </w:t>
            </w:r>
            <w:r>
              <w:t>in 1 cup of cornstarch</w:t>
            </w:r>
            <w:r w:rsidR="00844696">
              <w:t xml:space="preserve">. </w:t>
            </w:r>
          </w:p>
          <w:p w14:paraId="1C3A918E" w14:textId="291E84CC" w:rsidR="00B66997" w:rsidRDefault="007F0928">
            <w:pPr>
              <w:numPr>
                <w:ilvl w:val="0"/>
                <w:numId w:val="2"/>
              </w:numPr>
              <w:pBdr>
                <w:top w:val="nil"/>
                <w:left w:val="nil"/>
                <w:bottom w:val="nil"/>
                <w:right w:val="nil"/>
                <w:between w:val="nil"/>
              </w:pBdr>
              <w:spacing w:line="259" w:lineRule="auto"/>
              <w:rPr>
                <w:color w:val="000000"/>
              </w:rPr>
            </w:pPr>
            <w:r>
              <w:rPr>
                <w:b/>
              </w:rPr>
              <w:t xml:space="preserve">Wash </w:t>
            </w:r>
            <w:r>
              <w:t xml:space="preserve">hands and then bring the shaving cream snow outside. </w:t>
            </w:r>
            <w:r w:rsidR="00844696">
              <w:t xml:space="preserve"> </w:t>
            </w:r>
          </w:p>
          <w:p w14:paraId="0DEEAF7C" w14:textId="2945AEFD" w:rsidR="00B66997" w:rsidRDefault="007F0928">
            <w:pPr>
              <w:numPr>
                <w:ilvl w:val="0"/>
                <w:numId w:val="2"/>
              </w:numPr>
              <w:pBdr>
                <w:top w:val="nil"/>
                <w:left w:val="nil"/>
                <w:bottom w:val="nil"/>
                <w:right w:val="nil"/>
                <w:between w:val="nil"/>
              </w:pBdr>
              <w:spacing w:line="259" w:lineRule="auto"/>
              <w:rPr>
                <w:color w:val="000000"/>
              </w:rPr>
            </w:pPr>
            <w:r>
              <w:rPr>
                <w:b/>
                <w:color w:val="000000"/>
              </w:rPr>
              <w:t xml:space="preserve">Form </w:t>
            </w:r>
            <w:r>
              <w:rPr>
                <w:color w:val="000000"/>
              </w:rPr>
              <w:t>snowballs using the mixture</w:t>
            </w:r>
            <w:r w:rsidR="00AF1CCB">
              <w:t xml:space="preserve">.  </w:t>
            </w:r>
            <w:r w:rsidR="00AF1CCB">
              <w:rPr>
                <w:color w:val="000000"/>
              </w:rPr>
              <w:t xml:space="preserve">   </w:t>
            </w:r>
          </w:p>
          <w:p w14:paraId="18CED2AF" w14:textId="191801F5" w:rsidR="00B66997" w:rsidRDefault="00F75DCA">
            <w:pPr>
              <w:numPr>
                <w:ilvl w:val="0"/>
                <w:numId w:val="2"/>
              </w:numPr>
              <w:pBdr>
                <w:top w:val="nil"/>
                <w:left w:val="nil"/>
                <w:bottom w:val="nil"/>
                <w:right w:val="nil"/>
                <w:between w:val="nil"/>
              </w:pBdr>
              <w:spacing w:line="259" w:lineRule="auto"/>
              <w:rPr>
                <w:color w:val="000000"/>
              </w:rPr>
            </w:pPr>
            <w:r>
              <w:rPr>
                <w:b/>
                <w:color w:val="000000"/>
              </w:rPr>
              <w:t xml:space="preserve">Toss </w:t>
            </w:r>
            <w:r>
              <w:rPr>
                <w:color w:val="000000"/>
              </w:rPr>
              <w:t>the snowballs at something or somebody</w:t>
            </w:r>
            <w:r w:rsidR="00844696">
              <w:t xml:space="preserve">. </w:t>
            </w:r>
            <w:r w:rsidR="00AF1CCB">
              <w:rPr>
                <w:color w:val="000000"/>
              </w:rPr>
              <w:t xml:space="preserve"> </w:t>
            </w:r>
          </w:p>
        </w:tc>
      </w:tr>
      <w:tr w:rsidR="00B66997" w14:paraId="621FF78D" w14:textId="77777777" w:rsidTr="00EE6A52">
        <w:trPr>
          <w:trHeight w:val="2735"/>
        </w:trPr>
        <w:tc>
          <w:tcPr>
            <w:tcW w:w="1875" w:type="dxa"/>
          </w:tcPr>
          <w:p w14:paraId="4370C61B" w14:textId="50F0728D" w:rsidR="00B66997" w:rsidRPr="00844696" w:rsidRDefault="00AF1CCB">
            <w:pPr>
              <w:rPr>
                <w:b/>
              </w:rPr>
            </w:pPr>
            <w:r>
              <w:rPr>
                <w:b/>
              </w:rPr>
              <w:t>Science Behind It:</w:t>
            </w:r>
          </w:p>
        </w:tc>
        <w:tc>
          <w:tcPr>
            <w:tcW w:w="7455" w:type="dxa"/>
          </w:tcPr>
          <w:p w14:paraId="586CD478" w14:textId="467F4868" w:rsidR="00B66997" w:rsidRPr="00844696" w:rsidRDefault="00607249" w:rsidP="00E24DAD">
            <w:pPr>
              <w:pStyle w:val="NormalWeb"/>
              <w:shd w:val="clear" w:color="auto" w:fill="FFFFFF"/>
              <w:spacing w:before="0" w:beforeAutospacing="0" w:after="225" w:afterAutospacing="0"/>
              <w:rPr>
                <w:rFonts w:asciiTheme="majorHAnsi" w:hAnsiTheme="majorHAnsi" w:cstheme="majorHAnsi"/>
                <w:sz w:val="22"/>
                <w:szCs w:val="22"/>
              </w:rPr>
            </w:pPr>
            <w:r>
              <w:rPr>
                <w:rFonts w:asciiTheme="majorHAnsi" w:hAnsiTheme="majorHAnsi" w:cstheme="majorHAnsi"/>
                <w:sz w:val="22"/>
                <w:szCs w:val="22"/>
              </w:rPr>
              <w:t>This is an excellent modeling activity where, in Part 1, students make a model of the atmos</w:t>
            </w:r>
            <w:r w:rsidR="00EE6A52">
              <w:rPr>
                <w:rFonts w:asciiTheme="majorHAnsi" w:hAnsiTheme="majorHAnsi" w:cstheme="majorHAnsi"/>
                <w:sz w:val="22"/>
                <w:szCs w:val="22"/>
              </w:rPr>
              <w:t xml:space="preserve">phere where water represents </w:t>
            </w:r>
            <w:r>
              <w:rPr>
                <w:rFonts w:asciiTheme="majorHAnsi" w:hAnsiTheme="majorHAnsi" w:cstheme="majorHAnsi"/>
                <w:sz w:val="22"/>
                <w:szCs w:val="22"/>
              </w:rPr>
              <w:t xml:space="preserve">air, shaving cream </w:t>
            </w:r>
            <w:r w:rsidR="00EE6A52">
              <w:rPr>
                <w:rFonts w:asciiTheme="majorHAnsi" w:hAnsiTheme="majorHAnsi" w:cstheme="majorHAnsi"/>
                <w:sz w:val="22"/>
                <w:szCs w:val="22"/>
              </w:rPr>
              <w:t xml:space="preserve">represents </w:t>
            </w:r>
            <w:r>
              <w:rPr>
                <w:rFonts w:asciiTheme="majorHAnsi" w:hAnsiTheme="majorHAnsi" w:cstheme="majorHAnsi"/>
                <w:sz w:val="22"/>
                <w:szCs w:val="22"/>
              </w:rPr>
              <w:t xml:space="preserve">clouds, and food coloring </w:t>
            </w:r>
            <w:r w:rsidR="00EE6A52">
              <w:rPr>
                <w:rFonts w:asciiTheme="majorHAnsi" w:hAnsiTheme="majorHAnsi" w:cstheme="majorHAnsi"/>
                <w:sz w:val="22"/>
                <w:szCs w:val="22"/>
              </w:rPr>
              <w:t xml:space="preserve">represents </w:t>
            </w:r>
            <w:r>
              <w:rPr>
                <w:rFonts w:asciiTheme="majorHAnsi" w:hAnsiTheme="majorHAnsi" w:cstheme="majorHAnsi"/>
                <w:sz w:val="22"/>
                <w:szCs w:val="22"/>
              </w:rPr>
              <w:t>rain. Along the way, the formation of clouds by condensation</w:t>
            </w:r>
            <w:r w:rsidR="00EE6A52">
              <w:rPr>
                <w:rFonts w:asciiTheme="majorHAnsi" w:hAnsiTheme="majorHAnsi" w:cstheme="majorHAnsi"/>
                <w:sz w:val="22"/>
                <w:szCs w:val="22"/>
              </w:rPr>
              <w:t xml:space="preserve"> of water vapor into drops, and the falling of these drops under the pull of gravity is explored.  This simulation can also be used to consider other </w:t>
            </w:r>
            <w:r w:rsidR="00EE6A52" w:rsidRPr="00E24DAD">
              <w:rPr>
                <w:rFonts w:asciiTheme="majorHAnsi" w:hAnsiTheme="majorHAnsi" w:cstheme="majorHAnsi"/>
                <w:sz w:val="22"/>
                <w:szCs w:val="22"/>
              </w:rPr>
              <w:t>p</w:t>
            </w:r>
            <w:r w:rsidR="00EE6A52">
              <w:rPr>
                <w:rFonts w:asciiTheme="majorHAnsi" w:hAnsiTheme="majorHAnsi" w:cstheme="majorHAnsi"/>
                <w:sz w:val="22"/>
                <w:szCs w:val="22"/>
              </w:rPr>
              <w:t xml:space="preserve">arts of the water cycle. In part 2, students make some artificial snow using a combination of shaving cream and cornstarch.  Snow forms within clouds when ice crystals stick together in the process of forming snow flakes.  When the flakes become heavy enough they too start falling to the ground under the pull of gravity. </w:t>
            </w:r>
            <w:r w:rsidR="00E24DAD">
              <w:rPr>
                <w:rFonts w:asciiTheme="majorHAnsi" w:hAnsiTheme="majorHAnsi" w:cstheme="majorHAnsi"/>
                <w:sz w:val="22"/>
                <w:szCs w:val="22"/>
              </w:rPr>
              <w:t xml:space="preserve"> </w:t>
            </w:r>
          </w:p>
        </w:tc>
      </w:tr>
      <w:tr w:rsidR="00B66997" w14:paraId="446CEC45" w14:textId="77777777">
        <w:tc>
          <w:tcPr>
            <w:tcW w:w="1875" w:type="dxa"/>
          </w:tcPr>
          <w:p w14:paraId="7F68D501" w14:textId="77777777" w:rsidR="00B66997" w:rsidRDefault="00AF1CCB">
            <w:pPr>
              <w:rPr>
                <w:b/>
              </w:rPr>
            </w:pPr>
            <w:r>
              <w:rPr>
                <w:b/>
              </w:rPr>
              <w:t>Questions to Ask:</w:t>
            </w:r>
          </w:p>
          <w:p w14:paraId="3AFE245B" w14:textId="31A579D8" w:rsidR="00B66997" w:rsidRDefault="00B66997"/>
        </w:tc>
        <w:tc>
          <w:tcPr>
            <w:tcW w:w="7455" w:type="dxa"/>
          </w:tcPr>
          <w:p w14:paraId="42C58D9A" w14:textId="1BF8B03F" w:rsidR="00B66997" w:rsidRDefault="00E24DAD">
            <w:pPr>
              <w:numPr>
                <w:ilvl w:val="0"/>
                <w:numId w:val="3"/>
              </w:numPr>
              <w:pBdr>
                <w:top w:val="nil"/>
                <w:left w:val="nil"/>
                <w:bottom w:val="nil"/>
                <w:right w:val="nil"/>
                <w:between w:val="nil"/>
              </w:pBdr>
              <w:spacing w:line="259" w:lineRule="auto"/>
              <w:rPr>
                <w:color w:val="000000"/>
              </w:rPr>
            </w:pPr>
            <w:r>
              <w:rPr>
                <w:color w:val="000000"/>
              </w:rPr>
              <w:t xml:space="preserve">Describe how rain forms and falls within a cloud. </w:t>
            </w:r>
            <w:r w:rsidR="00AF1CCB">
              <w:rPr>
                <w:color w:val="000000"/>
              </w:rPr>
              <w:t xml:space="preserve"> </w:t>
            </w:r>
          </w:p>
          <w:p w14:paraId="2FD61EEB" w14:textId="7777B220" w:rsidR="00B66997" w:rsidRDefault="00AF1CCB">
            <w:pPr>
              <w:numPr>
                <w:ilvl w:val="0"/>
                <w:numId w:val="3"/>
              </w:numPr>
              <w:pBdr>
                <w:top w:val="nil"/>
                <w:left w:val="nil"/>
                <w:bottom w:val="nil"/>
                <w:right w:val="nil"/>
                <w:between w:val="nil"/>
              </w:pBdr>
              <w:spacing w:line="259" w:lineRule="auto"/>
              <w:rPr>
                <w:color w:val="000000"/>
              </w:rPr>
            </w:pPr>
            <w:r>
              <w:t>W</w:t>
            </w:r>
            <w:r w:rsidR="00D40713">
              <w:t xml:space="preserve">hat are </w:t>
            </w:r>
            <w:r w:rsidR="00E24DAD">
              <w:t>strengths and weaknesses of each of these simulations</w:t>
            </w:r>
            <w:r>
              <w:t>?</w:t>
            </w:r>
          </w:p>
        </w:tc>
      </w:tr>
    </w:tbl>
    <w:p w14:paraId="21B0F72C" w14:textId="77777777" w:rsidR="00B66997" w:rsidRDefault="00B66997">
      <w:pPr>
        <w:rPr>
          <w:b/>
          <w:sz w:val="36"/>
          <w:szCs w:val="36"/>
        </w:rPr>
      </w:pPr>
    </w:p>
    <w:sectPr w:rsidR="00B66997">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4FD6" w14:textId="77777777" w:rsidR="00F55508" w:rsidRDefault="00AF1CCB">
      <w:pPr>
        <w:spacing w:after="0" w:line="240" w:lineRule="auto"/>
      </w:pPr>
      <w:r>
        <w:separator/>
      </w:r>
    </w:p>
  </w:endnote>
  <w:endnote w:type="continuationSeparator" w:id="0">
    <w:p w14:paraId="1259698C" w14:textId="77777777" w:rsidR="00F55508" w:rsidRDefault="00AF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CE51" w14:textId="77777777" w:rsidR="00B66997" w:rsidRDefault="00B6699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8616" w14:textId="77777777" w:rsidR="00B66997" w:rsidRDefault="00B6699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75CE" w14:textId="77777777" w:rsidR="00B66997" w:rsidRDefault="00B669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98011" w14:textId="77777777" w:rsidR="00F55508" w:rsidRDefault="00AF1CCB">
      <w:pPr>
        <w:spacing w:after="0" w:line="240" w:lineRule="auto"/>
      </w:pPr>
      <w:r>
        <w:separator/>
      </w:r>
    </w:p>
  </w:footnote>
  <w:footnote w:type="continuationSeparator" w:id="0">
    <w:p w14:paraId="64927CA2" w14:textId="77777777" w:rsidR="00F55508" w:rsidRDefault="00AF1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ADE0" w14:textId="77777777" w:rsidR="00B66997" w:rsidRDefault="00B6699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1478" w14:textId="77777777" w:rsidR="00B66997" w:rsidRDefault="00B6699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EEE9" w14:textId="77777777" w:rsidR="00B66997" w:rsidRDefault="00B6699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51E7B"/>
    <w:multiLevelType w:val="multilevel"/>
    <w:tmpl w:val="1E143214"/>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DD92B42"/>
    <w:multiLevelType w:val="multilevel"/>
    <w:tmpl w:val="970E7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A8077A"/>
    <w:multiLevelType w:val="multilevel"/>
    <w:tmpl w:val="0D4A39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97"/>
    <w:rsid w:val="00356BD8"/>
    <w:rsid w:val="00555201"/>
    <w:rsid w:val="00607249"/>
    <w:rsid w:val="00701421"/>
    <w:rsid w:val="007F0928"/>
    <w:rsid w:val="00844696"/>
    <w:rsid w:val="009376F2"/>
    <w:rsid w:val="00975365"/>
    <w:rsid w:val="00AF1CCB"/>
    <w:rsid w:val="00B66997"/>
    <w:rsid w:val="00D40713"/>
    <w:rsid w:val="00E24DAD"/>
    <w:rsid w:val="00E70E08"/>
    <w:rsid w:val="00EE6A52"/>
    <w:rsid w:val="00F55508"/>
    <w:rsid w:val="00F7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62DB"/>
  <w15:docId w15:val="{78871BF9-EC62-48FE-8375-51412F46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844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142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7249"/>
    <w:pPr>
      <w:ind w:left="720"/>
      <w:contextualSpacing/>
    </w:pPr>
  </w:style>
  <w:style w:type="character" w:styleId="Hyperlink">
    <w:name w:val="Hyperlink"/>
    <w:basedOn w:val="DefaultParagraphFont"/>
    <w:uiPriority w:val="99"/>
    <w:semiHidden/>
    <w:unhideWhenUsed/>
    <w:rsid w:val="00356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O93TgFVQCw&amp;t=28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3FCB407BB6A4D817BA0E175363989" ma:contentTypeVersion="13" ma:contentTypeDescription="Create a new document." ma:contentTypeScope="" ma:versionID="7a004df10a6119fcc69f21c8b9521114">
  <xsd:schema xmlns:xsd="http://www.w3.org/2001/XMLSchema" xmlns:xs="http://www.w3.org/2001/XMLSchema" xmlns:p="http://schemas.microsoft.com/office/2006/metadata/properties" xmlns:ns3="312491ce-273f-4f15-a5c0-833ce88b5cd8" xmlns:ns4="85a0cb3d-c9bc-4779-a41f-bc2aefb921ae" targetNamespace="http://schemas.microsoft.com/office/2006/metadata/properties" ma:root="true" ma:fieldsID="c0c12a69805f9d7ad110f902370e215a" ns3:_="" ns4:_="">
    <xsd:import namespace="312491ce-273f-4f15-a5c0-833ce88b5cd8"/>
    <xsd:import namespace="85a0cb3d-c9bc-4779-a41f-bc2aefb921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91ce-273f-4f15-a5c0-833ce88b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0cb3d-c9bc-4779-a41f-bc2aefb921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D6653-4799-41C3-BA01-429BB7A20514}">
  <ds:schemaRefs>
    <ds:schemaRef ds:uri="http://schemas.microsoft.com/sharepoint/v3/contenttype/forms"/>
  </ds:schemaRefs>
</ds:datastoreItem>
</file>

<file path=customXml/itemProps2.xml><?xml version="1.0" encoding="utf-8"?>
<ds:datastoreItem xmlns:ds="http://schemas.openxmlformats.org/officeDocument/2006/customXml" ds:itemID="{47940F7C-E4F8-4AD9-B0AA-0A67E838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91ce-273f-4f15-a5c0-833ce88b5cd8"/>
    <ds:schemaRef ds:uri="85a0cb3d-c9bc-4779-a41f-bc2aefb92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1F8C4-728B-46C2-90C2-FE2A3E4F9CAF}">
  <ds:schemaRefs>
    <ds:schemaRef ds:uri="http://purl.org/dc/dcmitype/"/>
    <ds:schemaRef ds:uri="http://www.w3.org/XML/1998/namespace"/>
    <ds:schemaRef ds:uri="http://schemas.microsoft.com/office/2006/documentManagement/types"/>
    <ds:schemaRef ds:uri="http://schemas.microsoft.com/office/2006/metadata/properties"/>
    <ds:schemaRef ds:uri="85a0cb3d-c9bc-4779-a41f-bc2aefb921ae"/>
    <ds:schemaRef ds:uri="http://purl.org/dc/terms/"/>
    <ds:schemaRef ds:uri="http://schemas.microsoft.com/office/infopath/2007/PartnerControls"/>
    <ds:schemaRef ds:uri="http://schemas.openxmlformats.org/package/2006/metadata/core-properties"/>
    <ds:schemaRef ds:uri="312491ce-273f-4f15-a5c0-833ce88b5cd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Brown</dc:creator>
  <cp:lastModifiedBy>Thomas Brown</cp:lastModifiedBy>
  <cp:revision>6</cp:revision>
  <dcterms:created xsi:type="dcterms:W3CDTF">2020-04-11T15:11:00Z</dcterms:created>
  <dcterms:modified xsi:type="dcterms:W3CDTF">2020-04-22T16:39:00Z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0x01010001B3FCB407BB6A4D817BA0E175363989</vt:lpwstr>
  </property>
</Properties>
</file>